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大学国家公派</w:t>
      </w:r>
      <w:r>
        <w:rPr>
          <w:rFonts w:hint="default" w:ascii="宋体" w:hAnsi="宋体" w:cs="Arial"/>
          <w:b/>
          <w:color w:val="333333"/>
          <w:sz w:val="32"/>
          <w:szCs w:val="28"/>
        </w:rPr>
        <w:t>2024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Hans"/>
        </w:rPr>
        <w:t>年</w:t>
      </w:r>
      <w:r>
        <w:rPr>
          <w:rFonts w:hint="eastAsia" w:ascii="宋体" w:hAnsi="宋体" w:cs="Arial"/>
          <w:b/>
          <w:color w:val="333333"/>
          <w:sz w:val="32"/>
          <w:szCs w:val="28"/>
        </w:rPr>
        <w:t>博士生导师短期出国交流项目</w:t>
      </w:r>
      <w:r>
        <w:rPr>
          <w:rFonts w:hint="eastAsia"/>
          <w:b/>
          <w:sz w:val="32"/>
          <w:szCs w:val="32"/>
        </w:rPr>
        <w:t>候选人推荐名单</w:t>
      </w:r>
      <w:bookmarkStart w:id="0" w:name="_GoBack"/>
      <w:bookmarkEnd w:id="0"/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6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8"/>
        <w:gridCol w:w="964"/>
        <w:gridCol w:w="1629"/>
        <w:gridCol w:w="1865"/>
        <w:gridCol w:w="1949"/>
        <w:gridCol w:w="1817"/>
        <w:gridCol w:w="2126"/>
        <w:gridCol w:w="2126"/>
      </w:tblGrid>
      <w:tr>
        <w:trPr>
          <w:trHeight w:val="648" w:hRule="atLeast"/>
        </w:trPr>
        <w:tc>
          <w:tcPr>
            <w:tcW w:w="854" w:type="dxa"/>
          </w:tcPr>
          <w:p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49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学位</w:t>
            </w:r>
          </w:p>
        </w:tc>
        <w:tc>
          <w:tcPr>
            <w:tcW w:w="1817" w:type="dxa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333333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val="en-US" w:eastAsia="zh-Hans"/>
              </w:rPr>
              <w:t>拟留学国家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GQ1NTBmYzAzMzdmMzIzYjVkYjJiZmRiNzU5OWYifQ==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15BA6852"/>
    <w:rsid w:val="24505071"/>
    <w:rsid w:val="302263DC"/>
    <w:rsid w:val="436B6338"/>
    <w:rsid w:val="45D25DF4"/>
    <w:rsid w:val="4FBD638B"/>
    <w:rsid w:val="51F23678"/>
    <w:rsid w:val="731FBD13"/>
    <w:rsid w:val="FEAAE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190</Characters>
  <Lines>3</Lines>
  <Paragraphs>1</Paragraphs>
  <ScaleCrop>false</ScaleCrop>
  <LinksUpToDate>false</LinksUpToDate>
  <CharactersWithSpaces>362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2020-06-19T19:45:00Z</dcterms:created>
  <dc:creator>lyn</dc:creator>
  <cp:lastModifiedBy>junjun</cp:lastModifiedBy>
  <dcterms:modified xsi:type="dcterms:W3CDTF">2024-01-31T11:45:59Z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57DBE01B4E37488A939B8A60F5AE9F1C</vt:lpwstr>
  </property>
</Properties>
</file>